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90" w:type="dxa"/>
        <w:tblCellSpacing w:w="0" w:type="dxa"/>
        <w:tblCellMar>
          <w:left w:w="0" w:type="dxa"/>
          <w:right w:w="0" w:type="dxa"/>
        </w:tblCellMar>
        <w:tblLook w:val="0000"/>
      </w:tblPr>
      <w:tblGrid>
        <w:gridCol w:w="3237"/>
        <w:gridCol w:w="5953"/>
      </w:tblGrid>
      <w:tr w:rsidR="00621DE6" w:rsidRPr="00A4521D" w:rsidTr="00D46720">
        <w:trPr>
          <w:tblCellSpacing w:w="0" w:type="dxa"/>
        </w:trPr>
        <w:tc>
          <w:tcPr>
            <w:tcW w:w="3237" w:type="dxa"/>
            <w:tcMar>
              <w:top w:w="0" w:type="dxa"/>
              <w:left w:w="108" w:type="dxa"/>
              <w:bottom w:w="0" w:type="dxa"/>
              <w:right w:w="108" w:type="dxa"/>
            </w:tcMar>
          </w:tcPr>
          <w:p w:rsidR="00621DE6" w:rsidRPr="00A4521D" w:rsidRDefault="00E37852" w:rsidP="002D7D9F">
            <w:pPr>
              <w:jc w:val="center"/>
              <w:rPr>
                <w:sz w:val="24"/>
              </w:rPr>
            </w:pPr>
            <w:bookmarkStart w:id="0" w:name="_GoBack"/>
            <w:bookmarkEnd w:id="0"/>
            <w:r w:rsidRPr="00E37852">
              <w:rPr>
                <w:i/>
                <w:iCs/>
                <w:noProof/>
                <w:color w:val="000000"/>
                <w:szCs w:val="28"/>
              </w:rPr>
              <w:pict>
                <v:shapetype id="_x0000_t32" coordsize="21600,21600" o:spt="32" o:oned="t" path="m,l21600,21600e" filled="f">
                  <v:path arrowok="t" fillok="f" o:connecttype="none"/>
                  <o:lock v:ext="edit" shapetype="t"/>
                </v:shapetype>
                <v:shape id="AutoShape 2" o:spid="_x0000_s1026" type="#_x0000_t32" style="position:absolute;left:0;text-align:left;margin-left:56.35pt;margin-top:16.85pt;width:35.35pt;height:0;z-index:25165568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"/>
              </w:pict>
            </w:r>
            <w:r w:rsidR="00621DE6" w:rsidRPr="00A4521D">
              <w:rPr>
                <w:b/>
                <w:bCs/>
                <w:sz w:val="26"/>
                <w:lang w:val="vi-VN"/>
              </w:rPr>
              <w:t>BỘ</w:t>
            </w:r>
            <w:r w:rsidR="006C7CDA" w:rsidRPr="00A4521D">
              <w:rPr>
                <w:b/>
                <w:bCs/>
                <w:sz w:val="26"/>
              </w:rPr>
              <w:t xml:space="preserve"> CÔNG THƯƠNG</w:t>
            </w:r>
            <w:r w:rsidR="00621DE6" w:rsidRPr="00A4521D">
              <w:rPr>
                <w:b/>
                <w:bCs/>
                <w:sz w:val="24"/>
                <w:lang w:val="vi-VN"/>
              </w:rPr>
              <w:br/>
            </w:r>
          </w:p>
        </w:tc>
        <w:tc>
          <w:tcPr>
            <w:tcW w:w="5953" w:type="dxa"/>
            <w:tcMar>
              <w:top w:w="0" w:type="dxa"/>
              <w:left w:w="108" w:type="dxa"/>
              <w:bottom w:w="0" w:type="dxa"/>
              <w:right w:w="108" w:type="dxa"/>
            </w:tcMar>
          </w:tcPr>
          <w:p w:rsidR="00621DE6" w:rsidRPr="00A4521D" w:rsidRDefault="00E37852" w:rsidP="002D7D9F">
            <w:pPr>
              <w:jc w:val="center"/>
              <w:rPr>
                <w:sz w:val="24"/>
              </w:rPr>
            </w:pPr>
            <w:r w:rsidRPr="00E37852">
              <w:rPr>
                <w:b/>
                <w:bCs/>
                <w:noProof/>
                <w:sz w:val="26"/>
              </w:rPr>
              <w:pict>
                <v:shape id="AutoShape 3" o:spid="_x0000_s1030" type="#_x0000_t32" style="position:absolute;left:0;text-align:left;margin-left:59.3pt;margin-top:33.15pt;width:159.05pt;height:0;z-index:251658752;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aQSHQIAADs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"/>
              </w:pict>
            </w:r>
            <w:r w:rsidR="00621DE6" w:rsidRPr="00A4521D">
              <w:rPr>
                <w:b/>
                <w:bCs/>
                <w:sz w:val="26"/>
                <w:lang w:val="vi-VN"/>
              </w:rPr>
              <w:t>CỘNG HÒA XÃ HỘI CHỦ NGHĨA VIỆT NAM</w:t>
            </w:r>
            <w:r w:rsidR="00621DE6" w:rsidRPr="00A4521D">
              <w:rPr>
                <w:b/>
                <w:bCs/>
                <w:sz w:val="24"/>
                <w:lang w:val="vi-VN"/>
              </w:rPr>
              <w:br/>
            </w:r>
            <w:r w:rsidR="00621DE6" w:rsidRPr="00A4521D">
              <w:rPr>
                <w:b/>
                <w:bCs/>
                <w:lang w:val="vi-VN"/>
              </w:rPr>
              <w:t>Độc lập - Tự do - Hạnh phúc </w:t>
            </w:r>
            <w:r w:rsidR="00621DE6" w:rsidRPr="00A4521D">
              <w:rPr>
                <w:b/>
                <w:bCs/>
                <w:sz w:val="24"/>
                <w:lang w:val="vi-VN"/>
              </w:rPr>
              <w:br/>
            </w:r>
          </w:p>
        </w:tc>
      </w:tr>
      <w:tr w:rsidR="00621DE6" w:rsidRPr="00A4521D" w:rsidTr="00D46720">
        <w:trPr>
          <w:tblCellSpacing w:w="0" w:type="dxa"/>
        </w:trPr>
        <w:tc>
          <w:tcPr>
            <w:tcW w:w="3237" w:type="dxa"/>
            <w:tcMar>
              <w:top w:w="0" w:type="dxa"/>
              <w:left w:w="108" w:type="dxa"/>
              <w:bottom w:w="0" w:type="dxa"/>
              <w:right w:w="108" w:type="dxa"/>
            </w:tcMar>
          </w:tcPr>
          <w:p w:rsidR="00621DE6" w:rsidRPr="00A4521D" w:rsidRDefault="00621DE6" w:rsidP="00E41343">
            <w:pPr>
              <w:jc w:val="center"/>
              <w:rPr>
                <w:sz w:val="26"/>
              </w:rPr>
            </w:pPr>
            <w:r w:rsidRPr="00A4521D">
              <w:rPr>
                <w:sz w:val="26"/>
                <w:lang w:val="vi-VN"/>
              </w:rPr>
              <w:t>Số:</w:t>
            </w:r>
            <w:r w:rsidR="00E41343">
              <w:rPr>
                <w:b/>
                <w:sz w:val="26"/>
              </w:rPr>
              <w:t>176</w:t>
            </w:r>
            <w:r w:rsidRPr="00A4521D">
              <w:rPr>
                <w:sz w:val="26"/>
                <w:lang w:val="vi-VN"/>
              </w:rPr>
              <w:t>/</w:t>
            </w:r>
            <w:r w:rsidR="00E907B7" w:rsidRPr="00A4521D">
              <w:rPr>
                <w:sz w:val="26"/>
              </w:rPr>
              <w:t>QĐ</w:t>
            </w:r>
            <w:r w:rsidRPr="00A4521D">
              <w:rPr>
                <w:sz w:val="26"/>
                <w:lang w:val="vi-VN"/>
              </w:rPr>
              <w:t>-</w:t>
            </w:r>
            <w:r w:rsidR="006C7CDA" w:rsidRPr="00A4521D">
              <w:rPr>
                <w:sz w:val="26"/>
              </w:rPr>
              <w:t>BCT</w:t>
            </w:r>
          </w:p>
        </w:tc>
        <w:tc>
          <w:tcPr>
            <w:tcW w:w="5953" w:type="dxa"/>
            <w:tcMar>
              <w:top w:w="0" w:type="dxa"/>
              <w:left w:w="108" w:type="dxa"/>
              <w:bottom w:w="0" w:type="dxa"/>
              <w:right w:w="108" w:type="dxa"/>
            </w:tcMar>
          </w:tcPr>
          <w:p w:rsidR="00621DE6" w:rsidRPr="00A4521D" w:rsidRDefault="000D258C" w:rsidP="002D275D">
            <w:pPr>
              <w:jc w:val="center"/>
            </w:pPr>
            <w:r>
              <w:rPr>
                <w:i/>
                <w:iCs/>
                <w:lang w:val="vi-VN"/>
              </w:rPr>
              <w:t>Hà Nội, ngày</w:t>
            </w:r>
            <w:r w:rsidR="00B50689">
              <w:rPr>
                <w:i/>
                <w:iCs/>
              </w:rPr>
              <w:t xml:space="preserve"> </w:t>
            </w:r>
            <w:r>
              <w:rPr>
                <w:i/>
                <w:iCs/>
              </w:rPr>
              <w:t>28</w:t>
            </w:r>
            <w:r w:rsidR="00621DE6" w:rsidRPr="00A4521D">
              <w:rPr>
                <w:i/>
                <w:iCs/>
                <w:lang w:val="vi-VN"/>
              </w:rPr>
              <w:t xml:space="preserve"> tháng </w:t>
            </w:r>
            <w:r w:rsidR="002D275D">
              <w:rPr>
                <w:i/>
                <w:iCs/>
              </w:rPr>
              <w:t>1</w:t>
            </w:r>
            <w:r w:rsidR="00621DE6" w:rsidRPr="00A4521D">
              <w:rPr>
                <w:i/>
                <w:iCs/>
                <w:lang w:val="vi-VN"/>
              </w:rPr>
              <w:t xml:space="preserve"> năm 20</w:t>
            </w:r>
            <w:r w:rsidR="006C7CDA" w:rsidRPr="00A4521D">
              <w:rPr>
                <w:i/>
                <w:iCs/>
              </w:rPr>
              <w:t>1</w:t>
            </w:r>
            <w:r w:rsidR="00E41343">
              <w:rPr>
                <w:i/>
                <w:iCs/>
              </w:rPr>
              <w:t>9</w:t>
            </w:r>
          </w:p>
        </w:tc>
      </w:tr>
    </w:tbl>
    <w:p w:rsidR="00A4521D" w:rsidRDefault="00A4521D" w:rsidP="00A4521D">
      <w:pPr>
        <w:shd w:val="clear" w:color="auto" w:fill="FFFFFF"/>
        <w:jc w:val="center"/>
        <w:rPr>
          <w:b/>
          <w:bCs/>
          <w:color w:val="000000"/>
          <w:szCs w:val="28"/>
        </w:rPr>
      </w:pPr>
    </w:p>
    <w:p w:rsidR="00621DE6" w:rsidRPr="002D7D9F" w:rsidRDefault="00E907B7" w:rsidP="00A4521D">
      <w:pPr>
        <w:shd w:val="clear" w:color="auto" w:fill="FFFFFF"/>
        <w:jc w:val="center"/>
        <w:rPr>
          <w:color w:val="000000"/>
          <w:szCs w:val="28"/>
        </w:rPr>
      </w:pPr>
      <w:r w:rsidRPr="002D7D9F">
        <w:rPr>
          <w:b/>
          <w:bCs/>
          <w:color w:val="000000"/>
          <w:szCs w:val="28"/>
        </w:rPr>
        <w:t>QUYẾT ĐỊNH</w:t>
      </w:r>
    </w:p>
    <w:p w:rsidR="00E907B7" w:rsidRPr="002D7D9F" w:rsidRDefault="00621DE6" w:rsidP="006C7CDA">
      <w:pPr>
        <w:shd w:val="clear" w:color="auto" w:fill="FFFFFF"/>
        <w:jc w:val="center"/>
        <w:rPr>
          <w:b/>
          <w:bCs/>
          <w:color w:val="000000"/>
          <w:szCs w:val="28"/>
        </w:rPr>
      </w:pPr>
      <w:r w:rsidRPr="002D7D9F">
        <w:rPr>
          <w:b/>
          <w:bCs/>
          <w:color w:val="000000"/>
          <w:szCs w:val="28"/>
          <w:lang w:val="vi-VN"/>
        </w:rPr>
        <w:t>Ban hành</w:t>
      </w:r>
      <w:r w:rsidR="006C7CDA" w:rsidRPr="002D7D9F">
        <w:rPr>
          <w:b/>
          <w:bCs/>
          <w:color w:val="000000"/>
          <w:szCs w:val="28"/>
        </w:rPr>
        <w:t xml:space="preserve"> Danh mục </w:t>
      </w:r>
      <w:r w:rsidR="006C7CDA" w:rsidRPr="002D7D9F">
        <w:rPr>
          <w:b/>
          <w:bCs/>
          <w:color w:val="000000"/>
          <w:szCs w:val="28"/>
          <w:lang w:val="vi-VN"/>
        </w:rPr>
        <w:t xml:space="preserve">sản phẩm cơ khí chế tạo, linh kiện, máy nông nghiệp và sản phẩm phụ trợ phục vụ phát triển nông nghiệp, nông thôn được </w:t>
      </w:r>
    </w:p>
    <w:p w:rsidR="00621DE6" w:rsidRPr="002D7D9F" w:rsidRDefault="006C7CDA" w:rsidP="006C7CDA">
      <w:pPr>
        <w:shd w:val="clear" w:color="auto" w:fill="FFFFFF"/>
        <w:jc w:val="center"/>
        <w:rPr>
          <w:color w:val="000000"/>
          <w:szCs w:val="28"/>
        </w:rPr>
      </w:pPr>
      <w:r w:rsidRPr="002D7D9F">
        <w:rPr>
          <w:b/>
          <w:bCs/>
          <w:color w:val="000000"/>
          <w:szCs w:val="28"/>
          <w:lang w:val="vi-VN"/>
        </w:rPr>
        <w:t>hỗ trợ đầu tư</w:t>
      </w:r>
    </w:p>
    <w:p w:rsidR="00E907B7" w:rsidRPr="002D7D9F" w:rsidRDefault="00E907B7" w:rsidP="00E907B7">
      <w:pPr>
        <w:shd w:val="clear" w:color="auto" w:fill="FFFFFF"/>
        <w:spacing w:before="240"/>
        <w:jc w:val="center"/>
        <w:rPr>
          <w:i/>
          <w:iCs/>
          <w:color w:val="000000"/>
          <w:szCs w:val="28"/>
        </w:rPr>
      </w:pPr>
      <w:r w:rsidRPr="002D7D9F">
        <w:rPr>
          <w:b/>
          <w:szCs w:val="28"/>
        </w:rPr>
        <w:t>BỘ TRƯỞNG BỘ CÔNG THƯƠNG</w:t>
      </w:r>
      <w:r w:rsidR="00E37852">
        <w:rPr>
          <w:i/>
          <w:iCs/>
          <w:noProof/>
          <w:color w:val="000000"/>
          <w:szCs w:val="28"/>
        </w:rPr>
        <w:pict>
          <v:shape id="AutoShape 6" o:spid="_x0000_s1029" type="#_x0000_t32" style="position:absolute;left:0;text-align:left;margin-left:210.15pt;margin-top:1.5pt;width:30.1pt;height:0;z-index:251659776;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"/>
        </w:pict>
      </w:r>
    </w:p>
    <w:p w:rsidR="00621DE6" w:rsidRPr="002D7D9F" w:rsidRDefault="006C7CDA" w:rsidP="002F703E">
      <w:pPr>
        <w:shd w:val="clear" w:color="auto" w:fill="FFFFFF"/>
        <w:spacing w:before="240"/>
        <w:ind w:firstLine="720"/>
        <w:jc w:val="both"/>
        <w:rPr>
          <w:iCs/>
          <w:color w:val="000000"/>
          <w:szCs w:val="28"/>
        </w:rPr>
      </w:pPr>
      <w:r w:rsidRPr="002D7D9F">
        <w:rPr>
          <w:iCs/>
          <w:color w:val="000000"/>
          <w:szCs w:val="28"/>
        </w:rPr>
        <w:t xml:space="preserve">Căn cứ Nghị định số 98/2017/NĐ-CP ngày 18 tháng 8 năm 2018 của Chính phủ quy định </w:t>
      </w:r>
      <w:r w:rsidR="00D46720" w:rsidRPr="002D7D9F">
        <w:rPr>
          <w:iCs/>
          <w:color w:val="000000"/>
          <w:szCs w:val="28"/>
        </w:rPr>
        <w:t>chức năng, nhiệm vụ, quyền hạn và cơ cấu tổ chức của Bộ Công Thương;</w:t>
      </w:r>
    </w:p>
    <w:p w:rsidR="00D46720" w:rsidRPr="002D7D9F" w:rsidRDefault="00D46720" w:rsidP="008324AB">
      <w:pPr>
        <w:shd w:val="clear" w:color="auto" w:fill="FFFFFF"/>
        <w:spacing w:before="120"/>
        <w:ind w:firstLine="720"/>
        <w:jc w:val="both"/>
        <w:rPr>
          <w:szCs w:val="28"/>
        </w:rPr>
      </w:pPr>
      <w:r w:rsidRPr="002D7D9F">
        <w:rPr>
          <w:iCs/>
          <w:color w:val="000000"/>
          <w:szCs w:val="28"/>
        </w:rPr>
        <w:t xml:space="preserve">Căn cứ </w:t>
      </w:r>
      <w:r w:rsidR="009D5E38" w:rsidRPr="002D7D9F">
        <w:rPr>
          <w:szCs w:val="28"/>
        </w:rPr>
        <w:t>Nghị định số 57/2018/NĐ-CP ngày 17 tháng 4 năm 2018 của Chính phủ về cơ chế, chính sách khuyến khích doanh nghiệp đầu tư vào nông nghiệp, nông thôn;</w:t>
      </w:r>
    </w:p>
    <w:p w:rsidR="00621DE6" w:rsidRPr="002D7D9F" w:rsidRDefault="00621DE6" w:rsidP="008324AB">
      <w:pPr>
        <w:shd w:val="clear" w:color="auto" w:fill="FFFFFF"/>
        <w:spacing w:before="120"/>
        <w:ind w:firstLine="720"/>
        <w:rPr>
          <w:iCs/>
          <w:color w:val="000000"/>
          <w:szCs w:val="28"/>
        </w:rPr>
      </w:pPr>
      <w:r w:rsidRPr="002D7D9F">
        <w:rPr>
          <w:iCs/>
          <w:color w:val="000000"/>
          <w:szCs w:val="28"/>
          <w:lang w:val="vi-VN"/>
        </w:rPr>
        <w:t>Theo đề nghị của </w:t>
      </w:r>
      <w:r w:rsidR="00D46720" w:rsidRPr="002D7D9F">
        <w:rPr>
          <w:iCs/>
          <w:color w:val="000000"/>
          <w:szCs w:val="28"/>
        </w:rPr>
        <w:t>Cục trưởng Cục Công nghiệp</w:t>
      </w:r>
      <w:r w:rsidR="00E907B7" w:rsidRPr="002D7D9F">
        <w:rPr>
          <w:iCs/>
          <w:color w:val="000000"/>
          <w:szCs w:val="28"/>
        </w:rPr>
        <w:t>,</w:t>
      </w:r>
    </w:p>
    <w:p w:rsidR="00E907B7" w:rsidRPr="002D7D9F" w:rsidRDefault="00E907B7" w:rsidP="0045517E">
      <w:pPr>
        <w:shd w:val="clear" w:color="auto" w:fill="FFFFFF"/>
        <w:spacing w:before="120"/>
        <w:jc w:val="center"/>
        <w:rPr>
          <w:b/>
          <w:color w:val="000000"/>
          <w:szCs w:val="28"/>
        </w:rPr>
      </w:pPr>
      <w:r w:rsidRPr="002D7D9F">
        <w:rPr>
          <w:b/>
          <w:iCs/>
          <w:color w:val="000000"/>
          <w:szCs w:val="28"/>
        </w:rPr>
        <w:t>QUYẾT ĐỊNH:</w:t>
      </w:r>
    </w:p>
    <w:p w:rsidR="009D5E38" w:rsidRPr="002D7D9F" w:rsidRDefault="00621DE6" w:rsidP="008324AB">
      <w:pPr>
        <w:shd w:val="clear" w:color="auto" w:fill="FFFFFF"/>
        <w:spacing w:before="120"/>
        <w:ind w:firstLine="720"/>
        <w:jc w:val="both"/>
        <w:rPr>
          <w:szCs w:val="28"/>
        </w:rPr>
      </w:pPr>
      <w:r w:rsidRPr="002D7D9F">
        <w:rPr>
          <w:b/>
          <w:bCs/>
          <w:color w:val="000000"/>
          <w:szCs w:val="28"/>
          <w:lang w:val="vi-VN"/>
        </w:rPr>
        <w:t>Điều 1.</w:t>
      </w:r>
      <w:r w:rsidRPr="002D7D9F">
        <w:rPr>
          <w:color w:val="000000"/>
          <w:szCs w:val="28"/>
          <w:lang w:val="vi-VN"/>
        </w:rPr>
        <w:t xml:space="preserve"> Ban hành kèm theo </w:t>
      </w:r>
      <w:r w:rsidR="00E907B7" w:rsidRPr="002D7D9F">
        <w:rPr>
          <w:color w:val="000000"/>
          <w:szCs w:val="28"/>
        </w:rPr>
        <w:t>Quyết định</w:t>
      </w:r>
      <w:r w:rsidRPr="002D7D9F">
        <w:rPr>
          <w:color w:val="000000"/>
          <w:szCs w:val="28"/>
          <w:lang w:val="vi-VN"/>
        </w:rPr>
        <w:t xml:space="preserve"> này </w:t>
      </w:r>
      <w:r w:rsidR="009D5E38" w:rsidRPr="002D7D9F">
        <w:rPr>
          <w:szCs w:val="28"/>
        </w:rPr>
        <w:t>Danh mục sản phẩm cơ khí chế tạo, linh kiện, máy nông nghiệp và sản phẩm phụ trợ phục vụ phát triển nông nghiệp, nông thôn được hỗ trợ đầu tư</w:t>
      </w:r>
      <w:r w:rsidR="00363F43" w:rsidRPr="002D7D9F">
        <w:rPr>
          <w:szCs w:val="28"/>
        </w:rPr>
        <w:t xml:space="preserve"> theo Điều 11 Nghị định số 57/2018/NĐ-CP ngày 17 tháng 4 năm 2018 của Chính phủ về cơ chế, chính sách khuyến khích doanh nghiệp đầu tư vào nông nghiệp, nông thôn</w:t>
      </w:r>
      <w:r w:rsidR="009D5E38" w:rsidRPr="002D7D9F">
        <w:rPr>
          <w:szCs w:val="28"/>
        </w:rPr>
        <w:t>.</w:t>
      </w:r>
    </w:p>
    <w:p w:rsidR="00F97507" w:rsidRPr="002D7D9F" w:rsidRDefault="00621DE6" w:rsidP="008324AB">
      <w:pPr>
        <w:shd w:val="clear" w:color="auto" w:fill="FFFFFF"/>
        <w:spacing w:before="120"/>
        <w:ind w:firstLine="720"/>
        <w:jc w:val="both"/>
        <w:rPr>
          <w:bCs/>
          <w:color w:val="000000"/>
          <w:szCs w:val="28"/>
        </w:rPr>
      </w:pPr>
      <w:r w:rsidRPr="002D7D9F">
        <w:rPr>
          <w:b/>
          <w:bCs/>
          <w:color w:val="000000"/>
          <w:szCs w:val="28"/>
          <w:lang w:val="vi-VN"/>
        </w:rPr>
        <w:t>Điều 2</w:t>
      </w:r>
      <w:r w:rsidRPr="002D7D9F">
        <w:rPr>
          <w:b/>
          <w:bCs/>
          <w:color w:val="000000"/>
          <w:szCs w:val="28"/>
        </w:rPr>
        <w:t>.</w:t>
      </w:r>
      <w:r w:rsidR="00A4521D" w:rsidRPr="002D7D9F">
        <w:rPr>
          <w:bCs/>
          <w:color w:val="000000"/>
          <w:szCs w:val="28"/>
        </w:rPr>
        <w:t>Trong quá trình giải quyết hồ sơ đề nghị hỗ trợ của doanh nghiệp, nếu phát sinh khó khăn, vướng mắc liên quan đến việc áp dụng Danh mục, Ủy ban nhân dân các tỉnh, thành phố trực thuộc trung ương phối hợp với Bộ Công Thương để xem xét, giải quyết.</w:t>
      </w:r>
    </w:p>
    <w:p w:rsidR="00621DE6" w:rsidRPr="002D7D9F" w:rsidRDefault="00F97507" w:rsidP="008324AB">
      <w:pPr>
        <w:shd w:val="clear" w:color="auto" w:fill="FFFFFF"/>
        <w:spacing w:before="120"/>
        <w:ind w:firstLine="720"/>
        <w:jc w:val="both"/>
        <w:rPr>
          <w:color w:val="000000"/>
          <w:szCs w:val="28"/>
        </w:rPr>
      </w:pPr>
      <w:r w:rsidRPr="002D7D9F">
        <w:rPr>
          <w:b/>
          <w:bCs/>
          <w:color w:val="000000"/>
          <w:szCs w:val="28"/>
        </w:rPr>
        <w:t xml:space="preserve">Điều 3. </w:t>
      </w:r>
      <w:r w:rsidR="00E907B7" w:rsidRPr="002D7D9F">
        <w:rPr>
          <w:bCs/>
          <w:color w:val="000000"/>
          <w:szCs w:val="28"/>
        </w:rPr>
        <w:t>Quyết định</w:t>
      </w:r>
      <w:r w:rsidR="00771866" w:rsidRPr="002D7D9F">
        <w:rPr>
          <w:bCs/>
          <w:color w:val="000000"/>
          <w:szCs w:val="28"/>
        </w:rPr>
        <w:t xml:space="preserve"> này có hiệu lực thi hành kể từ ngày </w:t>
      </w:r>
      <w:r w:rsidR="007B3CFB" w:rsidRPr="002D7D9F">
        <w:rPr>
          <w:bCs/>
          <w:color w:val="000000"/>
          <w:szCs w:val="28"/>
        </w:rPr>
        <w:t>ký</w:t>
      </w:r>
      <w:r w:rsidR="00771866" w:rsidRPr="002D7D9F">
        <w:rPr>
          <w:bCs/>
          <w:color w:val="000000"/>
          <w:szCs w:val="28"/>
        </w:rPr>
        <w:t>.</w:t>
      </w:r>
    </w:p>
    <w:p w:rsidR="00771866" w:rsidRPr="002D7D9F" w:rsidRDefault="00621DE6" w:rsidP="008324AB">
      <w:pPr>
        <w:shd w:val="clear" w:color="auto" w:fill="FFFFFF"/>
        <w:spacing w:before="120"/>
        <w:ind w:firstLine="720"/>
        <w:jc w:val="both"/>
        <w:rPr>
          <w:color w:val="000000"/>
          <w:szCs w:val="28"/>
        </w:rPr>
      </w:pPr>
      <w:r w:rsidRPr="002D7D9F">
        <w:rPr>
          <w:b/>
          <w:bCs/>
          <w:color w:val="000000"/>
          <w:szCs w:val="28"/>
          <w:lang w:val="vi-VN"/>
        </w:rPr>
        <w:t>Điều</w:t>
      </w:r>
      <w:r w:rsidR="00F97507" w:rsidRPr="002D7D9F">
        <w:rPr>
          <w:b/>
          <w:bCs/>
          <w:color w:val="000000"/>
          <w:szCs w:val="28"/>
        </w:rPr>
        <w:t>4</w:t>
      </w:r>
      <w:r w:rsidRPr="002D7D9F">
        <w:rPr>
          <w:b/>
          <w:bCs/>
          <w:color w:val="000000"/>
          <w:szCs w:val="28"/>
        </w:rPr>
        <w:t>.</w:t>
      </w:r>
      <w:r w:rsidR="00771866" w:rsidRPr="002D7D9F">
        <w:rPr>
          <w:bCs/>
          <w:color w:val="000000"/>
          <w:szCs w:val="28"/>
        </w:rPr>
        <w:t xml:space="preserve">Chánh Văn phòng, Cục trưởng Cục Công nghiệp, Thủ trưởng các đơn vị thuộc Bộ và các đơn vị, cá nhân có liên quan chịu trách nhiệm thi hành </w:t>
      </w:r>
      <w:r w:rsidR="00B113AE" w:rsidRPr="002D7D9F">
        <w:rPr>
          <w:bCs/>
          <w:color w:val="000000"/>
          <w:szCs w:val="28"/>
        </w:rPr>
        <w:t>Quyết định</w:t>
      </w:r>
      <w:r w:rsidR="00771866" w:rsidRPr="002D7D9F">
        <w:rPr>
          <w:bCs/>
          <w:color w:val="000000"/>
          <w:szCs w:val="28"/>
        </w:rPr>
        <w:t xml:space="preserve"> này./.</w:t>
      </w:r>
    </w:p>
    <w:tbl>
      <w:tblPr>
        <w:tblW w:w="9180" w:type="dxa"/>
        <w:tblCellSpacing w:w="0" w:type="dxa"/>
        <w:tblCellMar>
          <w:left w:w="0" w:type="dxa"/>
          <w:right w:w="0" w:type="dxa"/>
        </w:tblCellMar>
        <w:tblLook w:val="0000"/>
      </w:tblPr>
      <w:tblGrid>
        <w:gridCol w:w="4590"/>
        <w:gridCol w:w="4590"/>
      </w:tblGrid>
      <w:tr w:rsidR="00621DE6" w:rsidRPr="00A4521D" w:rsidTr="00074EF7">
        <w:trPr>
          <w:tblCellSpacing w:w="0" w:type="dxa"/>
        </w:trPr>
        <w:tc>
          <w:tcPr>
            <w:tcW w:w="4590" w:type="dxa"/>
            <w:tcMar>
              <w:top w:w="0" w:type="dxa"/>
              <w:left w:w="108" w:type="dxa"/>
              <w:bottom w:w="0" w:type="dxa"/>
              <w:right w:w="108" w:type="dxa"/>
            </w:tcMar>
          </w:tcPr>
          <w:p w:rsidR="009D5E38" w:rsidRPr="00A4521D" w:rsidRDefault="009D5E38" w:rsidP="009D5E38">
            <w:pPr>
              <w:rPr>
                <w:b/>
                <w:bCs/>
                <w:i/>
                <w:iCs/>
                <w:sz w:val="24"/>
              </w:rPr>
            </w:pPr>
          </w:p>
          <w:p w:rsidR="00E907B7" w:rsidRPr="00A4521D" w:rsidRDefault="00621DE6" w:rsidP="009D5E38">
            <w:pPr>
              <w:rPr>
                <w:sz w:val="22"/>
              </w:rPr>
            </w:pPr>
            <w:r w:rsidRPr="00A4521D">
              <w:rPr>
                <w:b/>
                <w:bCs/>
                <w:i/>
                <w:iCs/>
                <w:sz w:val="24"/>
                <w:lang w:val="vi-VN"/>
              </w:rPr>
              <w:t>Nơi nhận:</w:t>
            </w:r>
            <w:r w:rsidRPr="00A4521D">
              <w:rPr>
                <w:b/>
                <w:bCs/>
                <w:i/>
                <w:iCs/>
                <w:sz w:val="24"/>
                <w:lang w:val="vi-VN"/>
              </w:rPr>
              <w:br/>
            </w:r>
            <w:r w:rsidR="00E907B7" w:rsidRPr="00A4521D">
              <w:rPr>
                <w:sz w:val="22"/>
                <w:szCs w:val="22"/>
              </w:rPr>
              <w:t xml:space="preserve">- Như Điều </w:t>
            </w:r>
            <w:r w:rsidR="002D7D9F">
              <w:rPr>
                <w:sz w:val="22"/>
                <w:szCs w:val="22"/>
              </w:rPr>
              <w:t>4</w:t>
            </w:r>
            <w:r w:rsidR="00E907B7" w:rsidRPr="00A4521D">
              <w:rPr>
                <w:sz w:val="22"/>
                <w:szCs w:val="22"/>
              </w:rPr>
              <w:t>;</w:t>
            </w:r>
          </w:p>
          <w:p w:rsidR="00E907B7" w:rsidRPr="00A4521D" w:rsidRDefault="00E907B7" w:rsidP="009D5E38">
            <w:pPr>
              <w:rPr>
                <w:sz w:val="22"/>
              </w:rPr>
            </w:pPr>
            <w:r w:rsidRPr="00A4521D">
              <w:rPr>
                <w:sz w:val="22"/>
                <w:szCs w:val="22"/>
              </w:rPr>
              <w:t>- Các Thứ trưởng;</w:t>
            </w:r>
          </w:p>
          <w:p w:rsidR="00621DE6" w:rsidRPr="00A4521D" w:rsidRDefault="009D5E38" w:rsidP="009D5E38">
            <w:pPr>
              <w:rPr>
                <w:sz w:val="22"/>
              </w:rPr>
            </w:pPr>
            <w:r w:rsidRPr="00A4521D">
              <w:rPr>
                <w:sz w:val="22"/>
                <w:szCs w:val="22"/>
              </w:rPr>
              <w:t xml:space="preserve">- </w:t>
            </w:r>
            <w:r w:rsidR="00771866" w:rsidRPr="00A4521D">
              <w:rPr>
                <w:sz w:val="22"/>
                <w:szCs w:val="22"/>
              </w:rPr>
              <w:t>Văn phòng Chính phủ;</w:t>
            </w:r>
          </w:p>
          <w:p w:rsidR="009D5E38" w:rsidRPr="00A4521D" w:rsidRDefault="009D5E38" w:rsidP="009D5E38">
            <w:pPr>
              <w:rPr>
                <w:sz w:val="22"/>
              </w:rPr>
            </w:pPr>
            <w:r w:rsidRPr="00A4521D">
              <w:rPr>
                <w:sz w:val="22"/>
                <w:szCs w:val="22"/>
              </w:rPr>
              <w:t xml:space="preserve">- </w:t>
            </w:r>
            <w:r w:rsidR="00771866" w:rsidRPr="00A4521D">
              <w:rPr>
                <w:sz w:val="22"/>
                <w:szCs w:val="22"/>
              </w:rPr>
              <w:t>Các Bộ, cơ quan ngang Bộ, cơ quan thuộc C</w:t>
            </w:r>
            <w:r w:rsidR="00074EF7">
              <w:rPr>
                <w:sz w:val="22"/>
                <w:szCs w:val="22"/>
              </w:rPr>
              <w:t>P</w:t>
            </w:r>
            <w:r w:rsidR="00771866" w:rsidRPr="00A4521D">
              <w:rPr>
                <w:sz w:val="22"/>
                <w:szCs w:val="22"/>
              </w:rPr>
              <w:t>;</w:t>
            </w:r>
          </w:p>
          <w:p w:rsidR="00771866" w:rsidRPr="00A4521D" w:rsidRDefault="00771866" w:rsidP="009D5E38">
            <w:pPr>
              <w:rPr>
                <w:sz w:val="22"/>
              </w:rPr>
            </w:pPr>
            <w:r w:rsidRPr="00A4521D">
              <w:rPr>
                <w:sz w:val="22"/>
                <w:szCs w:val="22"/>
              </w:rPr>
              <w:t>- UBND các tỉnh, thành phố trực thuộc T</w:t>
            </w:r>
            <w:r w:rsidR="00074EF7">
              <w:rPr>
                <w:sz w:val="22"/>
                <w:szCs w:val="22"/>
              </w:rPr>
              <w:t>W</w:t>
            </w:r>
            <w:r w:rsidRPr="00A4521D">
              <w:rPr>
                <w:sz w:val="22"/>
                <w:szCs w:val="22"/>
              </w:rPr>
              <w:t>;</w:t>
            </w:r>
          </w:p>
          <w:p w:rsidR="00771866" w:rsidRPr="00A4521D" w:rsidRDefault="00771866" w:rsidP="009D5E38">
            <w:pPr>
              <w:rPr>
                <w:sz w:val="22"/>
              </w:rPr>
            </w:pPr>
            <w:r w:rsidRPr="00A4521D">
              <w:rPr>
                <w:sz w:val="22"/>
                <w:szCs w:val="22"/>
              </w:rPr>
              <w:t>- Cổng thông tin điện tử: C</w:t>
            </w:r>
            <w:r w:rsidR="00074EF7">
              <w:rPr>
                <w:sz w:val="22"/>
                <w:szCs w:val="22"/>
              </w:rPr>
              <w:t>P</w:t>
            </w:r>
            <w:r w:rsidRPr="00A4521D">
              <w:rPr>
                <w:sz w:val="22"/>
                <w:szCs w:val="22"/>
              </w:rPr>
              <w:t xml:space="preserve">, </w:t>
            </w:r>
            <w:r w:rsidR="00074EF7">
              <w:rPr>
                <w:sz w:val="22"/>
                <w:szCs w:val="22"/>
              </w:rPr>
              <w:t>BCT</w:t>
            </w:r>
            <w:r w:rsidRPr="00A4521D">
              <w:rPr>
                <w:sz w:val="22"/>
                <w:szCs w:val="22"/>
              </w:rPr>
              <w:t>;</w:t>
            </w:r>
          </w:p>
          <w:p w:rsidR="0045517E" w:rsidRPr="00A4521D" w:rsidRDefault="009D5E38" w:rsidP="002D7D9F">
            <w:pPr>
              <w:rPr>
                <w:sz w:val="24"/>
              </w:rPr>
            </w:pPr>
            <w:r w:rsidRPr="00A4521D">
              <w:rPr>
                <w:sz w:val="22"/>
                <w:szCs w:val="22"/>
              </w:rPr>
              <w:t>- Lưu:</w:t>
            </w:r>
            <w:r w:rsidR="00771866" w:rsidRPr="00A4521D">
              <w:rPr>
                <w:sz w:val="22"/>
                <w:szCs w:val="22"/>
              </w:rPr>
              <w:t xml:space="preserve"> VT, CN.</w:t>
            </w:r>
          </w:p>
        </w:tc>
        <w:tc>
          <w:tcPr>
            <w:tcW w:w="4590" w:type="dxa"/>
            <w:tcMar>
              <w:top w:w="0" w:type="dxa"/>
              <w:left w:w="108" w:type="dxa"/>
              <w:bottom w:w="0" w:type="dxa"/>
              <w:right w:w="108" w:type="dxa"/>
            </w:tcMar>
          </w:tcPr>
          <w:p w:rsidR="009D5E38" w:rsidRPr="002D7D9F" w:rsidRDefault="009D5E38" w:rsidP="009D5E38">
            <w:pPr>
              <w:jc w:val="center"/>
              <w:rPr>
                <w:b/>
                <w:bCs/>
                <w:szCs w:val="28"/>
              </w:rPr>
            </w:pPr>
            <w:r w:rsidRPr="002D7D9F">
              <w:rPr>
                <w:b/>
                <w:iCs/>
                <w:szCs w:val="28"/>
              </w:rPr>
              <w:t>BỘ TRƯỞNG</w:t>
            </w:r>
            <w:r w:rsidR="00621DE6" w:rsidRPr="002D7D9F">
              <w:rPr>
                <w:i/>
                <w:iCs/>
                <w:szCs w:val="28"/>
              </w:rPr>
              <w:br/>
            </w:r>
            <w:r w:rsidR="00621DE6" w:rsidRPr="002D7D9F">
              <w:rPr>
                <w:i/>
                <w:iCs/>
                <w:szCs w:val="28"/>
              </w:rPr>
              <w:br/>
            </w:r>
            <w:r w:rsidR="00621DE6" w:rsidRPr="002D7D9F">
              <w:rPr>
                <w:szCs w:val="28"/>
              </w:rPr>
              <w:br/>
            </w:r>
            <w:r w:rsidR="00E41343">
              <w:rPr>
                <w:szCs w:val="28"/>
              </w:rPr>
              <w:t>Đã ký</w:t>
            </w:r>
            <w:r w:rsidR="00621DE6" w:rsidRPr="002D7D9F">
              <w:rPr>
                <w:szCs w:val="28"/>
              </w:rPr>
              <w:br/>
            </w:r>
          </w:p>
          <w:p w:rsidR="009D5E38" w:rsidRPr="002D7D9F" w:rsidRDefault="009D5E38" w:rsidP="009D5E38">
            <w:pPr>
              <w:jc w:val="center"/>
              <w:rPr>
                <w:b/>
                <w:bCs/>
                <w:szCs w:val="28"/>
              </w:rPr>
            </w:pPr>
          </w:p>
          <w:p w:rsidR="00621DE6" w:rsidRPr="002D7D9F" w:rsidRDefault="009D5E38" w:rsidP="009D5E38">
            <w:pPr>
              <w:jc w:val="center"/>
              <w:rPr>
                <w:szCs w:val="28"/>
              </w:rPr>
            </w:pPr>
            <w:r w:rsidRPr="002D7D9F">
              <w:rPr>
                <w:b/>
                <w:bCs/>
                <w:szCs w:val="28"/>
              </w:rPr>
              <w:t>Trần Tuấn Anh</w:t>
            </w:r>
          </w:p>
        </w:tc>
      </w:tr>
    </w:tbl>
    <w:p w:rsidR="00074EF7" w:rsidRDefault="00074EF7" w:rsidP="000E17BA">
      <w:pPr>
        <w:jc w:val="center"/>
      </w:pPr>
    </w:p>
    <w:p w:rsidR="00074EF7" w:rsidRDefault="00074EF7">
      <w:pPr>
        <w:spacing w:before="120" w:after="120"/>
        <w:ind w:firstLine="720"/>
        <w:jc w:val="both"/>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6203"/>
      </w:tblGrid>
      <w:tr w:rsidR="00074EF7" w:rsidRPr="00A4521D" w:rsidTr="00B40811">
        <w:tc>
          <w:tcPr>
            <w:tcW w:w="3085" w:type="dxa"/>
          </w:tcPr>
          <w:p w:rsidR="00074EF7" w:rsidRPr="00A4521D" w:rsidRDefault="00074EF7" w:rsidP="00B40811">
            <w:pPr>
              <w:jc w:val="center"/>
              <w:rPr>
                <w:b/>
                <w:sz w:val="26"/>
              </w:rPr>
            </w:pPr>
            <w:r w:rsidRPr="00A4521D">
              <w:lastRenderedPageBreak/>
              <w:br w:type="page"/>
            </w:r>
            <w:r w:rsidRPr="00A4521D">
              <w:br w:type="page"/>
            </w:r>
            <w:r w:rsidR="00E37852">
              <w:rPr>
                <w:b/>
                <w:noProof/>
                <w:sz w:val="26"/>
              </w:rPr>
              <w:pict>
                <v:shape id="AutoShape 11" o:spid="_x0000_s1028" type="#_x0000_t32" style="position:absolute;left:0;text-align:left;margin-left:49.15pt;margin-top:19.25pt;width:43.85pt;height:0;z-index:25166182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"/>
              </w:pict>
            </w:r>
            <w:r w:rsidRPr="00A4521D">
              <w:rPr>
                <w:b/>
                <w:sz w:val="26"/>
              </w:rPr>
              <w:t>BỘ CÔNG THƯƠNG</w:t>
            </w:r>
          </w:p>
        </w:tc>
        <w:tc>
          <w:tcPr>
            <w:tcW w:w="6203" w:type="dxa"/>
          </w:tcPr>
          <w:p w:rsidR="00074EF7" w:rsidRPr="00A4521D" w:rsidRDefault="00074EF7" w:rsidP="00B40811">
            <w:pPr>
              <w:jc w:val="center"/>
              <w:rPr>
                <w:b/>
                <w:sz w:val="26"/>
              </w:rPr>
            </w:pPr>
            <w:r w:rsidRPr="00A4521D">
              <w:rPr>
                <w:b/>
                <w:sz w:val="26"/>
              </w:rPr>
              <w:t>CỘNG HÒA XÃ HỘI CHỦ NGHĨA VIỆT NAM</w:t>
            </w:r>
          </w:p>
          <w:p w:rsidR="00074EF7" w:rsidRPr="00A4521D" w:rsidRDefault="00074EF7" w:rsidP="00B40811">
            <w:pPr>
              <w:jc w:val="center"/>
              <w:rPr>
                <w:b/>
              </w:rPr>
            </w:pPr>
            <w:r w:rsidRPr="00A4521D">
              <w:rPr>
                <w:b/>
              </w:rPr>
              <w:t>Độc lập – Tự do – Hạnh phúc</w:t>
            </w:r>
          </w:p>
          <w:p w:rsidR="00074EF7" w:rsidRPr="00A4521D" w:rsidRDefault="00E37852" w:rsidP="00B40811">
            <w:pPr>
              <w:jc w:val="center"/>
              <w:rPr>
                <w:b/>
              </w:rPr>
            </w:pPr>
            <w:r>
              <w:rPr>
                <w:b/>
                <w:noProof/>
              </w:rPr>
              <w:pict>
                <v:shape id="AutoShape 12" o:spid="_x0000_s1027" type="#_x0000_t32" style="position:absolute;left:0;text-align:left;margin-left:65.05pt;margin-top:1.9pt;width:167.6pt;height:0;z-index:25166284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"/>
              </w:pict>
            </w:r>
          </w:p>
        </w:tc>
      </w:tr>
    </w:tbl>
    <w:p w:rsidR="00074EF7" w:rsidRPr="00A4521D" w:rsidRDefault="00074EF7" w:rsidP="00074EF7"/>
    <w:p w:rsidR="00074EF7" w:rsidRPr="00A4521D" w:rsidRDefault="00074EF7" w:rsidP="00074EF7">
      <w:pPr>
        <w:jc w:val="center"/>
        <w:rPr>
          <w:b/>
          <w:bCs/>
          <w:color w:val="000000"/>
          <w:szCs w:val="28"/>
        </w:rPr>
      </w:pPr>
      <w:r w:rsidRPr="00A4521D">
        <w:rPr>
          <w:b/>
          <w:bCs/>
          <w:color w:val="000000"/>
          <w:szCs w:val="28"/>
        </w:rPr>
        <w:t xml:space="preserve">DANH MỤC </w:t>
      </w:r>
    </w:p>
    <w:p w:rsidR="00074EF7" w:rsidRPr="00A4521D" w:rsidRDefault="00074EF7" w:rsidP="00074EF7">
      <w:pPr>
        <w:jc w:val="center"/>
        <w:rPr>
          <w:b/>
          <w:bCs/>
          <w:color w:val="000000"/>
          <w:szCs w:val="28"/>
        </w:rPr>
      </w:pPr>
      <w:r w:rsidRPr="00A4521D">
        <w:rPr>
          <w:b/>
          <w:bCs/>
          <w:color w:val="000000"/>
          <w:szCs w:val="28"/>
        </w:rPr>
        <w:t>S</w:t>
      </w:r>
      <w:r w:rsidRPr="00A4521D">
        <w:rPr>
          <w:b/>
          <w:bCs/>
          <w:color w:val="000000"/>
          <w:szCs w:val="28"/>
          <w:lang w:val="vi-VN"/>
        </w:rPr>
        <w:t>ản phẩm cơ khí chế tạo, linh kiện, máy nông nghiệp và sản phẩm phụ trợ phục vụ phát triển nông nghiệp, nông thôn được hỗ trợ đầu tư</w:t>
      </w:r>
    </w:p>
    <w:p w:rsidR="00074EF7" w:rsidRPr="00A4521D" w:rsidRDefault="00074EF7" w:rsidP="00074EF7">
      <w:pPr>
        <w:jc w:val="center"/>
      </w:pPr>
      <w:r w:rsidRPr="00A4521D">
        <w:t>(</w:t>
      </w:r>
      <w:r w:rsidRPr="00A4521D">
        <w:rPr>
          <w:i/>
        </w:rPr>
        <w:t xml:space="preserve">Ban hành kèm theo Quyết định số </w:t>
      </w:r>
      <w:r w:rsidR="00E41343">
        <w:rPr>
          <w:i/>
        </w:rPr>
        <w:t>176</w:t>
      </w:r>
      <w:r w:rsidRPr="00A4521D">
        <w:rPr>
          <w:i/>
        </w:rPr>
        <w:t xml:space="preserve"> /QĐ-BCT ngày </w:t>
      </w:r>
      <w:r w:rsidR="00E41343">
        <w:rPr>
          <w:i/>
        </w:rPr>
        <w:t>28</w:t>
      </w:r>
      <w:r w:rsidRPr="00A4521D">
        <w:rPr>
          <w:i/>
        </w:rPr>
        <w:t xml:space="preserve">  tháng </w:t>
      </w:r>
      <w:r w:rsidR="00E41343">
        <w:rPr>
          <w:i/>
        </w:rPr>
        <w:t>01</w:t>
      </w:r>
      <w:r w:rsidRPr="00A4521D">
        <w:rPr>
          <w:i/>
        </w:rPr>
        <w:t xml:space="preserve"> năm 201</w:t>
      </w:r>
      <w:r w:rsidR="005C3231">
        <w:rPr>
          <w:i/>
        </w:rPr>
        <w:t>9</w:t>
      </w:r>
      <w:r w:rsidRPr="00A4521D">
        <w:rPr>
          <w:i/>
        </w:rPr>
        <w:t xml:space="preserve"> của Bộ trưởng Bộ Công Thương</w:t>
      </w:r>
      <w:r w:rsidRPr="00A4521D">
        <w:t>)</w:t>
      </w:r>
    </w:p>
    <w:p w:rsidR="00074EF7" w:rsidRPr="00A4521D" w:rsidRDefault="00074EF7" w:rsidP="00074EF7">
      <w:pPr>
        <w:jc w:val="center"/>
      </w:pPr>
    </w:p>
    <w:tbl>
      <w:tblPr>
        <w:tblStyle w:val="TableGrid"/>
        <w:tblW w:w="0" w:type="auto"/>
        <w:tblLook w:val="04A0"/>
      </w:tblPr>
      <w:tblGrid>
        <w:gridCol w:w="746"/>
        <w:gridCol w:w="8542"/>
      </w:tblGrid>
      <w:tr w:rsidR="00074EF7" w:rsidRPr="00A4521D" w:rsidTr="00B40811">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4EF7" w:rsidRPr="00A4521D" w:rsidRDefault="00074EF7" w:rsidP="00B40811">
            <w:pPr>
              <w:spacing w:before="120" w:after="120"/>
              <w:jc w:val="center"/>
              <w:rPr>
                <w:b/>
                <w:szCs w:val="28"/>
              </w:rPr>
            </w:pPr>
            <w:r w:rsidRPr="00A4521D">
              <w:rPr>
                <w:b/>
                <w:szCs w:val="28"/>
              </w:rPr>
              <w:t>STT</w:t>
            </w:r>
          </w:p>
        </w:tc>
        <w:tc>
          <w:tcPr>
            <w:tcW w:w="8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4EF7" w:rsidRPr="00A4521D" w:rsidRDefault="00074EF7" w:rsidP="00B40811">
            <w:pPr>
              <w:spacing w:before="120" w:after="120"/>
              <w:jc w:val="center"/>
              <w:rPr>
                <w:b/>
                <w:szCs w:val="28"/>
              </w:rPr>
            </w:pPr>
            <w:r w:rsidRPr="00A4521D">
              <w:rPr>
                <w:b/>
                <w:szCs w:val="28"/>
              </w:rPr>
              <w:t>Sản phẩm</w:t>
            </w:r>
          </w:p>
        </w:tc>
      </w:tr>
      <w:tr w:rsidR="00074EF7" w:rsidRPr="00A4521D" w:rsidTr="00B40811">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4EF7" w:rsidRPr="00A4521D" w:rsidRDefault="00074EF7" w:rsidP="00B40811">
            <w:pPr>
              <w:pStyle w:val="ListParagraph"/>
              <w:numPr>
                <w:ilvl w:val="0"/>
                <w:numId w:val="2"/>
              </w:numPr>
              <w:spacing w:before="120" w:after="120"/>
              <w:jc w:val="center"/>
              <w:rPr>
                <w:szCs w:val="28"/>
              </w:rPr>
            </w:pPr>
          </w:p>
        </w:tc>
        <w:tc>
          <w:tcPr>
            <w:tcW w:w="8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4EF7" w:rsidRPr="00A4521D" w:rsidRDefault="005C3231" w:rsidP="00B40811">
            <w:pPr>
              <w:spacing w:before="120" w:after="120"/>
              <w:rPr>
                <w:szCs w:val="28"/>
              </w:rPr>
            </w:pPr>
            <w:r>
              <w:rPr>
                <w:szCs w:val="28"/>
              </w:rPr>
              <w:t>Đ</w:t>
            </w:r>
            <w:r w:rsidR="00074EF7" w:rsidRPr="00A4521D">
              <w:rPr>
                <w:szCs w:val="28"/>
              </w:rPr>
              <w:t>ộng cơ</w:t>
            </w:r>
            <w:r w:rsidR="00100F8D">
              <w:rPr>
                <w:szCs w:val="28"/>
              </w:rPr>
              <w:t xml:space="preserve"> máy kéo</w:t>
            </w:r>
            <w:r w:rsidR="00074EF7" w:rsidRPr="00A4521D">
              <w:rPr>
                <w:szCs w:val="28"/>
              </w:rPr>
              <w:t xml:space="preserve"> phục vụ sản xuất nông lâm nghiệp và thủy sản</w:t>
            </w:r>
          </w:p>
        </w:tc>
      </w:tr>
      <w:tr w:rsidR="00074EF7" w:rsidRPr="00A4521D" w:rsidTr="00B40811">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4EF7" w:rsidRPr="00A4521D" w:rsidRDefault="00074EF7" w:rsidP="00B40811">
            <w:pPr>
              <w:pStyle w:val="ListParagraph"/>
              <w:numPr>
                <w:ilvl w:val="0"/>
                <w:numId w:val="2"/>
              </w:numPr>
              <w:spacing w:before="120" w:after="120"/>
              <w:jc w:val="center"/>
              <w:rPr>
                <w:szCs w:val="28"/>
              </w:rPr>
            </w:pPr>
          </w:p>
        </w:tc>
        <w:tc>
          <w:tcPr>
            <w:tcW w:w="8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4EF7" w:rsidRPr="00A4521D" w:rsidRDefault="00074EF7" w:rsidP="00B40811">
            <w:pPr>
              <w:spacing w:before="120" w:after="120"/>
              <w:rPr>
                <w:szCs w:val="28"/>
              </w:rPr>
            </w:pPr>
            <w:r w:rsidRPr="00A4521D">
              <w:rPr>
                <w:szCs w:val="28"/>
              </w:rPr>
              <w:t>Hệ thống máy, thiết bị tưới nước</w:t>
            </w:r>
            <w:r w:rsidR="005C3231">
              <w:rPr>
                <w:szCs w:val="28"/>
              </w:rPr>
              <w:t xml:space="preserve"> tự </w:t>
            </w:r>
            <w:r w:rsidR="008803A1">
              <w:rPr>
                <w:szCs w:val="28"/>
              </w:rPr>
              <w:t>động</w:t>
            </w:r>
          </w:p>
        </w:tc>
      </w:tr>
      <w:tr w:rsidR="00074EF7" w:rsidRPr="00A4521D" w:rsidTr="00B40811">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4EF7" w:rsidRPr="00A4521D" w:rsidRDefault="00074EF7" w:rsidP="00B40811">
            <w:pPr>
              <w:pStyle w:val="ListParagraph"/>
              <w:numPr>
                <w:ilvl w:val="0"/>
                <w:numId w:val="2"/>
              </w:numPr>
              <w:spacing w:before="120" w:after="120"/>
              <w:jc w:val="center"/>
              <w:rPr>
                <w:szCs w:val="28"/>
              </w:rPr>
            </w:pPr>
          </w:p>
        </w:tc>
        <w:tc>
          <w:tcPr>
            <w:tcW w:w="8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4EF7" w:rsidRPr="00A4521D" w:rsidRDefault="00074EF7" w:rsidP="00B40811">
            <w:pPr>
              <w:spacing w:before="120" w:after="120"/>
              <w:rPr>
                <w:szCs w:val="28"/>
              </w:rPr>
            </w:pPr>
            <w:r w:rsidRPr="00A4521D">
              <w:rPr>
                <w:szCs w:val="28"/>
              </w:rPr>
              <w:t>Máy, thiết bị sấy nông sản, lâm sản, thủy sản; si lô, thiết bị sử dụng chứa, bảo quản lúa, ngô, cà phê, khoai, sắn, chè, hạt tiêu, hạt điều</w:t>
            </w:r>
          </w:p>
        </w:tc>
      </w:tr>
      <w:tr w:rsidR="00074EF7" w:rsidRPr="00A4521D" w:rsidTr="00B40811">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4EF7" w:rsidRPr="00A4521D" w:rsidRDefault="00074EF7" w:rsidP="00B40811">
            <w:pPr>
              <w:pStyle w:val="ListParagraph"/>
              <w:numPr>
                <w:ilvl w:val="0"/>
                <w:numId w:val="2"/>
              </w:numPr>
              <w:spacing w:before="120" w:after="120"/>
              <w:jc w:val="center"/>
              <w:rPr>
                <w:szCs w:val="28"/>
              </w:rPr>
            </w:pPr>
          </w:p>
        </w:tc>
        <w:tc>
          <w:tcPr>
            <w:tcW w:w="8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4EF7" w:rsidRPr="00A4521D" w:rsidRDefault="00074EF7" w:rsidP="00B40811">
            <w:pPr>
              <w:spacing w:before="120" w:after="120"/>
              <w:rPr>
                <w:szCs w:val="28"/>
              </w:rPr>
            </w:pPr>
            <w:r w:rsidRPr="00A4521D">
              <w:rPr>
                <w:szCs w:val="28"/>
              </w:rPr>
              <w:t>Các loại máy, thiết bị thu hoạch: Lúa, ngô, mía, cà phê; máy đốn, hái chè; máy tuốt đập lúa; máy xay xát lúa gạo; máy bóc bẹ tẽ hạt ngô; máy tẽ ngô; máy dập đậu tương; máy bóc vỏ lạc; xát vỏ cà phê; máy, thiết bị sơ chế cà phê thóc ướt; máy đốn, hạ, thu gom cây; Máy gặt đập liên hợp, máy gặt rải hàng; Máy thu gom, máy xé rơm cuộn, máy đóng kiện rơm, cỏ; Máy bốc mía, lúa, rơm rạ trên đồng; Máy cắt, thu hoạch cỏ dùng trong nông lâm nghiệp</w:t>
            </w:r>
          </w:p>
        </w:tc>
      </w:tr>
      <w:tr w:rsidR="00074EF7" w:rsidRPr="00A4521D" w:rsidTr="00B40811">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4EF7" w:rsidRPr="00A4521D" w:rsidRDefault="00074EF7" w:rsidP="00B40811">
            <w:pPr>
              <w:pStyle w:val="ListParagraph"/>
              <w:numPr>
                <w:ilvl w:val="0"/>
                <w:numId w:val="2"/>
              </w:numPr>
              <w:spacing w:before="120" w:after="120"/>
              <w:jc w:val="center"/>
              <w:rPr>
                <w:szCs w:val="28"/>
              </w:rPr>
            </w:pPr>
          </w:p>
        </w:tc>
        <w:tc>
          <w:tcPr>
            <w:tcW w:w="8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4EF7" w:rsidRPr="00A4521D" w:rsidRDefault="00074EF7" w:rsidP="00750E7F">
            <w:pPr>
              <w:spacing w:before="120" w:after="120"/>
              <w:rPr>
                <w:szCs w:val="28"/>
              </w:rPr>
            </w:pPr>
            <w:r w:rsidRPr="00A4521D">
              <w:rPr>
                <w:szCs w:val="28"/>
              </w:rPr>
              <w:t xml:space="preserve">Các loại máy, thiết bị làm đất; Máy cày (máy làm đất) 2 bánh, 4 bánh, máy bừa, máy đào hốc trồng cây; </w:t>
            </w:r>
            <w:r w:rsidR="00AB688F" w:rsidRPr="00A4521D">
              <w:rPr>
                <w:szCs w:val="28"/>
              </w:rPr>
              <w:t>Hệ thống thiết bị</w:t>
            </w:r>
            <w:r w:rsidR="00AB688F">
              <w:rPr>
                <w:szCs w:val="28"/>
              </w:rPr>
              <w:t xml:space="preserve"> máy móc</w:t>
            </w:r>
            <w:r w:rsidR="00AB688F" w:rsidRPr="00A4521D">
              <w:rPr>
                <w:szCs w:val="28"/>
              </w:rPr>
              <w:t xml:space="preserve"> san phẳng mặt ruộng điều khiển bằng công nghệ laser</w:t>
            </w:r>
            <w:r w:rsidRPr="00A4521D">
              <w:rPr>
                <w:szCs w:val="28"/>
              </w:rPr>
              <w:t>; máy gieo hạt; máy cấy; máy trồng cây; máy trồng mía, máy bạt gốc mía; hệ thống máy sản xuất mạ thảm (máy nghiền, máy sang, máy trộn, máy dải đất, khay mạ); máy chă</w:t>
            </w:r>
            <w:r w:rsidR="00AB688F">
              <w:rPr>
                <w:szCs w:val="28"/>
              </w:rPr>
              <w:t>m sóc (xới, vun luống, bón phân,</w:t>
            </w:r>
            <w:r w:rsidR="00AB688F" w:rsidRPr="00A4521D">
              <w:rPr>
                <w:szCs w:val="28"/>
              </w:rPr>
              <w:t xml:space="preserve"> Máy phun thuốc trừ sâu</w:t>
            </w:r>
            <w:r w:rsidR="00AB688F">
              <w:rPr>
                <w:szCs w:val="28"/>
              </w:rPr>
              <w:t>,</w:t>
            </w:r>
            <w:r w:rsidR="00AB688F" w:rsidRPr="00A4521D">
              <w:rPr>
                <w:szCs w:val="28"/>
              </w:rPr>
              <w:t xml:space="preserve"> Robot nông nghiệp phục vụ phun thuốc bảo vệ lúa</w:t>
            </w:r>
            <w:r w:rsidRPr="00A4521D">
              <w:rPr>
                <w:szCs w:val="28"/>
              </w:rPr>
              <w:t>).</w:t>
            </w:r>
          </w:p>
        </w:tc>
      </w:tr>
      <w:tr w:rsidR="00074EF7" w:rsidRPr="00A4521D" w:rsidTr="00B40811">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4EF7" w:rsidRPr="00A4521D" w:rsidRDefault="00074EF7" w:rsidP="00B40811">
            <w:pPr>
              <w:pStyle w:val="ListParagraph"/>
              <w:numPr>
                <w:ilvl w:val="0"/>
                <w:numId w:val="2"/>
              </w:numPr>
              <w:spacing w:before="120" w:after="120"/>
              <w:jc w:val="center"/>
              <w:rPr>
                <w:szCs w:val="28"/>
              </w:rPr>
            </w:pPr>
          </w:p>
        </w:tc>
        <w:tc>
          <w:tcPr>
            <w:tcW w:w="8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4EF7" w:rsidRPr="00A4521D" w:rsidRDefault="00074EF7" w:rsidP="00B40811">
            <w:pPr>
              <w:spacing w:before="120" w:after="120"/>
              <w:rPr>
                <w:szCs w:val="28"/>
              </w:rPr>
            </w:pPr>
            <w:r w:rsidRPr="00A4521D">
              <w:rPr>
                <w:szCs w:val="28"/>
              </w:rPr>
              <w:t>Hộp số thủy phục vụ nuôi trồng thủy sản</w:t>
            </w:r>
          </w:p>
        </w:tc>
      </w:tr>
      <w:tr w:rsidR="00074EF7" w:rsidRPr="00A4521D" w:rsidTr="00B40811">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4EF7" w:rsidRPr="00A4521D" w:rsidRDefault="00074EF7" w:rsidP="00B40811">
            <w:pPr>
              <w:pStyle w:val="ListParagraph"/>
              <w:numPr>
                <w:ilvl w:val="0"/>
                <w:numId w:val="2"/>
              </w:numPr>
              <w:spacing w:before="120" w:after="120"/>
              <w:jc w:val="center"/>
              <w:rPr>
                <w:szCs w:val="28"/>
              </w:rPr>
            </w:pPr>
          </w:p>
        </w:tc>
        <w:tc>
          <w:tcPr>
            <w:tcW w:w="8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4EF7" w:rsidRPr="00A4521D" w:rsidRDefault="00074EF7" w:rsidP="00B40811">
            <w:pPr>
              <w:spacing w:before="120" w:after="120"/>
              <w:rPr>
                <w:szCs w:val="28"/>
              </w:rPr>
            </w:pPr>
            <w:r w:rsidRPr="00A4521D">
              <w:rPr>
                <w:szCs w:val="28"/>
              </w:rPr>
              <w:t>Hệ thống thiết bị trồng nấm rơm; máy, thiết bị nghiền, trộn thức ăn, máy thái rau, củ, quả; máy vắt sữa; thiết bị cung cấp nước uống, thức ăn tự động cho gia súc, gia cầm; máy, thiết bị chăn nuôi gà đẻ tự động, máy rửa khay trứng, máy khử trùng trứng, băng tải trứng, thu gom và đóng gói trứng tự động; máy, thiết bị sưởi ấm và làm mát chuồng trại; máy dọn vệ sinh chuồng trại; máy xới đệm lót sinh học; máy phát điện chạy bằng khí sinh học; máy ấp, nở trứng gia cầm</w:t>
            </w:r>
          </w:p>
        </w:tc>
      </w:tr>
      <w:tr w:rsidR="00074EF7" w:rsidRPr="00A4521D" w:rsidTr="00B40811">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4EF7" w:rsidRPr="00A4521D" w:rsidRDefault="00074EF7" w:rsidP="00B40811">
            <w:pPr>
              <w:pStyle w:val="ListParagraph"/>
              <w:numPr>
                <w:ilvl w:val="0"/>
                <w:numId w:val="2"/>
              </w:numPr>
              <w:spacing w:before="120" w:after="120"/>
              <w:jc w:val="center"/>
              <w:rPr>
                <w:szCs w:val="28"/>
              </w:rPr>
            </w:pPr>
          </w:p>
        </w:tc>
        <w:tc>
          <w:tcPr>
            <w:tcW w:w="8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4EF7" w:rsidRPr="00A4521D" w:rsidRDefault="00074EF7" w:rsidP="00B40811">
            <w:pPr>
              <w:spacing w:before="120" w:after="120"/>
              <w:rPr>
                <w:szCs w:val="28"/>
              </w:rPr>
            </w:pPr>
            <w:r w:rsidRPr="00A4521D">
              <w:rPr>
                <w:szCs w:val="28"/>
              </w:rPr>
              <w:t>Máy, thiết bị sản xuất, chế biến muối</w:t>
            </w:r>
          </w:p>
        </w:tc>
      </w:tr>
      <w:tr w:rsidR="00074EF7" w:rsidRPr="00A4521D" w:rsidTr="00B40811">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4EF7" w:rsidRPr="00A4521D" w:rsidRDefault="00074EF7" w:rsidP="00B40811">
            <w:pPr>
              <w:pStyle w:val="ListParagraph"/>
              <w:numPr>
                <w:ilvl w:val="0"/>
                <w:numId w:val="2"/>
              </w:numPr>
              <w:spacing w:before="120" w:after="120"/>
              <w:jc w:val="center"/>
              <w:rPr>
                <w:szCs w:val="28"/>
              </w:rPr>
            </w:pPr>
          </w:p>
        </w:tc>
        <w:tc>
          <w:tcPr>
            <w:tcW w:w="8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4EF7" w:rsidRPr="00A4521D" w:rsidRDefault="00074EF7" w:rsidP="00B40811">
            <w:pPr>
              <w:spacing w:before="120" w:after="120"/>
              <w:rPr>
                <w:szCs w:val="28"/>
              </w:rPr>
            </w:pPr>
            <w:r w:rsidRPr="00A4521D">
              <w:rPr>
                <w:szCs w:val="28"/>
              </w:rPr>
              <w:t>Hệ thống quạt nước, hệ thống cấp ô xy đáy dùng trong nuôi trồng thủy sản; máy, thiết bị hút, chuyển cá</w:t>
            </w:r>
          </w:p>
        </w:tc>
      </w:tr>
      <w:tr w:rsidR="00074EF7" w:rsidRPr="00A4521D" w:rsidTr="00B40811">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4EF7" w:rsidRPr="00A4521D" w:rsidRDefault="00074EF7" w:rsidP="00B40811">
            <w:pPr>
              <w:pStyle w:val="ListParagraph"/>
              <w:numPr>
                <w:ilvl w:val="0"/>
                <w:numId w:val="2"/>
              </w:numPr>
              <w:spacing w:before="120" w:after="120"/>
              <w:jc w:val="center"/>
              <w:rPr>
                <w:szCs w:val="28"/>
              </w:rPr>
            </w:pPr>
          </w:p>
        </w:tc>
        <w:tc>
          <w:tcPr>
            <w:tcW w:w="8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4EF7" w:rsidRPr="00A4521D" w:rsidRDefault="00074EF7" w:rsidP="00B40811">
            <w:pPr>
              <w:spacing w:before="120" w:after="120"/>
              <w:rPr>
                <w:szCs w:val="28"/>
              </w:rPr>
            </w:pPr>
            <w:r w:rsidRPr="00A4521D">
              <w:rPr>
                <w:szCs w:val="28"/>
              </w:rPr>
              <w:t>Các loại máy, thiết bị dò cá, thu, thả lưới câu; máy xung điện trong khai thác cá ngừ</w:t>
            </w:r>
          </w:p>
        </w:tc>
      </w:tr>
      <w:tr w:rsidR="00074EF7" w:rsidRPr="00A4521D" w:rsidTr="00B40811">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4EF7" w:rsidRPr="00A4521D" w:rsidRDefault="00074EF7" w:rsidP="00B40811">
            <w:pPr>
              <w:pStyle w:val="ListParagraph"/>
              <w:numPr>
                <w:ilvl w:val="0"/>
                <w:numId w:val="2"/>
              </w:numPr>
              <w:spacing w:before="120" w:after="120"/>
              <w:jc w:val="center"/>
              <w:rPr>
                <w:szCs w:val="28"/>
              </w:rPr>
            </w:pPr>
          </w:p>
        </w:tc>
        <w:tc>
          <w:tcPr>
            <w:tcW w:w="8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4EF7" w:rsidRPr="00A4521D" w:rsidRDefault="00074EF7" w:rsidP="00B40811">
            <w:pPr>
              <w:spacing w:before="120" w:after="120"/>
              <w:rPr>
                <w:szCs w:val="28"/>
              </w:rPr>
            </w:pPr>
            <w:r w:rsidRPr="00A4521D">
              <w:rPr>
                <w:szCs w:val="28"/>
              </w:rPr>
              <w:t>Máy, thiết bị băm rau, rạ, cỏ, lá mía, bã mía; máy, thiết bị nén cỏ, đóng gói ủ chua; máy ép củi trấu, mùn cưa; máy ép dầu cám. Các loại máy, thiết bị xử lý phế và phụ phẩm sau chế biến thủy sản: vỏ ốc, tôm, nghêu, cá</w:t>
            </w:r>
          </w:p>
        </w:tc>
      </w:tr>
      <w:tr w:rsidR="00074EF7" w:rsidRPr="00F97507" w:rsidTr="00B40811">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4EF7" w:rsidRPr="00A4521D" w:rsidRDefault="00074EF7" w:rsidP="00B40811">
            <w:pPr>
              <w:pStyle w:val="ListParagraph"/>
              <w:numPr>
                <w:ilvl w:val="0"/>
                <w:numId w:val="2"/>
              </w:numPr>
              <w:spacing w:before="120" w:after="120"/>
              <w:jc w:val="center"/>
              <w:rPr>
                <w:szCs w:val="28"/>
              </w:rPr>
            </w:pPr>
          </w:p>
        </w:tc>
        <w:tc>
          <w:tcPr>
            <w:tcW w:w="8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4EF7" w:rsidRPr="00A4521D" w:rsidRDefault="00074EF7" w:rsidP="005C3231">
            <w:pPr>
              <w:spacing w:before="120" w:after="120"/>
              <w:rPr>
                <w:szCs w:val="28"/>
              </w:rPr>
            </w:pPr>
            <w:r w:rsidRPr="00A4521D">
              <w:rPr>
                <w:szCs w:val="28"/>
              </w:rPr>
              <w:t>Thiết bị, linh kiện đồng bộ để lắp ráp thành các loại máy từ mục 1 đến mục 1</w:t>
            </w:r>
            <w:r w:rsidR="005C3231">
              <w:rPr>
                <w:szCs w:val="28"/>
              </w:rPr>
              <w:t>1</w:t>
            </w:r>
          </w:p>
        </w:tc>
      </w:tr>
    </w:tbl>
    <w:p w:rsidR="00771866" w:rsidRDefault="00771866" w:rsidP="000E17BA">
      <w:pPr>
        <w:jc w:val="center"/>
      </w:pPr>
    </w:p>
    <w:sectPr w:rsidR="00771866" w:rsidSect="002D7D9F">
      <w:footerReference w:type="default" r:id="rId7"/>
      <w:pgSz w:w="11907" w:h="16840" w:code="9"/>
      <w:pgMar w:top="1134" w:right="1134" w:bottom="1134" w:left="1701" w:header="720" w:footer="397"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045E" w:rsidRDefault="00D9045E" w:rsidP="002610C0">
      <w:r>
        <w:separator/>
      </w:r>
    </w:p>
  </w:endnote>
  <w:endnote w:type="continuationSeparator" w:id="1">
    <w:p w:rsidR="00D9045E" w:rsidRDefault="00D9045E" w:rsidP="002610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9290307"/>
      <w:docPartObj>
        <w:docPartGallery w:val="Page Numbers (Bottom of Page)"/>
        <w:docPartUnique/>
      </w:docPartObj>
    </w:sdtPr>
    <w:sdtEndPr>
      <w:rPr>
        <w:noProof/>
      </w:rPr>
    </w:sdtEndPr>
    <w:sdtContent>
      <w:p w:rsidR="002610C0" w:rsidRDefault="00E37852">
        <w:pPr>
          <w:pStyle w:val="Footer"/>
          <w:jc w:val="right"/>
        </w:pPr>
        <w:r>
          <w:fldChar w:fldCharType="begin"/>
        </w:r>
        <w:r w:rsidR="002610C0">
          <w:instrText xml:space="preserve"> PAGE   \* MERGEFORMAT </w:instrText>
        </w:r>
        <w:r>
          <w:fldChar w:fldCharType="separate"/>
        </w:r>
        <w:r w:rsidR="00837123">
          <w:rPr>
            <w:noProof/>
          </w:rPr>
          <w:t>2</w:t>
        </w:r>
        <w:r>
          <w:rPr>
            <w:noProof/>
          </w:rPr>
          <w:fldChar w:fldCharType="end"/>
        </w:r>
      </w:p>
    </w:sdtContent>
  </w:sdt>
  <w:p w:rsidR="002610C0" w:rsidRDefault="002610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045E" w:rsidRDefault="00D9045E" w:rsidP="002610C0">
      <w:r>
        <w:separator/>
      </w:r>
    </w:p>
  </w:footnote>
  <w:footnote w:type="continuationSeparator" w:id="1">
    <w:p w:rsidR="00D9045E" w:rsidRDefault="00D9045E" w:rsidP="002610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A1498E"/>
    <w:multiLevelType w:val="hybridMultilevel"/>
    <w:tmpl w:val="87204640"/>
    <w:lvl w:ilvl="0" w:tplc="481CB3CE">
      <w:start w:val="1"/>
      <w:numFmt w:val="lowerLetter"/>
      <w:lvlText w:val="%1)"/>
      <w:lvlJc w:val="left"/>
      <w:pPr>
        <w:tabs>
          <w:tab w:val="num" w:pos="927"/>
        </w:tabs>
        <w:ind w:left="927" w:hanging="36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1">
    <w:nsid w:val="58DF1A4E"/>
    <w:multiLevelType w:val="hybridMultilevel"/>
    <w:tmpl w:val="94C01C78"/>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drawingGridHorizontalSpacing w:val="140"/>
  <w:displayHorizontalDrawingGridEvery w:val="2"/>
  <w:displayVerticalDrawingGridEvery w:val="2"/>
  <w:characterSpacingControl w:val="doNotCompress"/>
  <w:footnotePr>
    <w:footnote w:id="0"/>
    <w:footnote w:id="1"/>
  </w:footnotePr>
  <w:endnotePr>
    <w:endnote w:id="0"/>
    <w:endnote w:id="1"/>
  </w:endnotePr>
  <w:compat/>
  <w:rsids>
    <w:rsidRoot w:val="00621DE6"/>
    <w:rsid w:val="00074EF7"/>
    <w:rsid w:val="000915BD"/>
    <w:rsid w:val="000D258C"/>
    <w:rsid w:val="000E17BA"/>
    <w:rsid w:val="00100F8D"/>
    <w:rsid w:val="00121DCD"/>
    <w:rsid w:val="0013078B"/>
    <w:rsid w:val="001B62C9"/>
    <w:rsid w:val="001D5494"/>
    <w:rsid w:val="001F5229"/>
    <w:rsid w:val="002610C0"/>
    <w:rsid w:val="002B1C4E"/>
    <w:rsid w:val="002D275D"/>
    <w:rsid w:val="002D7D9F"/>
    <w:rsid w:val="002E705B"/>
    <w:rsid w:val="002F703E"/>
    <w:rsid w:val="003023F1"/>
    <w:rsid w:val="00363F43"/>
    <w:rsid w:val="003B2E21"/>
    <w:rsid w:val="003B5616"/>
    <w:rsid w:val="003C48B6"/>
    <w:rsid w:val="00406EA8"/>
    <w:rsid w:val="004346B8"/>
    <w:rsid w:val="00452DD9"/>
    <w:rsid w:val="0045517E"/>
    <w:rsid w:val="004D44F0"/>
    <w:rsid w:val="0050117E"/>
    <w:rsid w:val="0059485A"/>
    <w:rsid w:val="005A0BFC"/>
    <w:rsid w:val="005C3231"/>
    <w:rsid w:val="006005F4"/>
    <w:rsid w:val="00621DE6"/>
    <w:rsid w:val="00633D77"/>
    <w:rsid w:val="00651A99"/>
    <w:rsid w:val="00663134"/>
    <w:rsid w:val="006A51A4"/>
    <w:rsid w:val="006C779D"/>
    <w:rsid w:val="006C7CDA"/>
    <w:rsid w:val="006D49C9"/>
    <w:rsid w:val="007016FF"/>
    <w:rsid w:val="00750E7F"/>
    <w:rsid w:val="00771866"/>
    <w:rsid w:val="007A1B0E"/>
    <w:rsid w:val="007B3CFB"/>
    <w:rsid w:val="008324AB"/>
    <w:rsid w:val="00837123"/>
    <w:rsid w:val="00870217"/>
    <w:rsid w:val="008803A1"/>
    <w:rsid w:val="008D2A9A"/>
    <w:rsid w:val="008D6B6A"/>
    <w:rsid w:val="009306C6"/>
    <w:rsid w:val="009435D5"/>
    <w:rsid w:val="0097424B"/>
    <w:rsid w:val="009821CD"/>
    <w:rsid w:val="009D5E38"/>
    <w:rsid w:val="00A04EF2"/>
    <w:rsid w:val="00A44DBE"/>
    <w:rsid w:val="00A4521D"/>
    <w:rsid w:val="00A718F6"/>
    <w:rsid w:val="00A73D8E"/>
    <w:rsid w:val="00AB688F"/>
    <w:rsid w:val="00B113AE"/>
    <w:rsid w:val="00B229CA"/>
    <w:rsid w:val="00B27F07"/>
    <w:rsid w:val="00B44736"/>
    <w:rsid w:val="00B50689"/>
    <w:rsid w:val="00B660A1"/>
    <w:rsid w:val="00BA532F"/>
    <w:rsid w:val="00BA7A4D"/>
    <w:rsid w:val="00BB7928"/>
    <w:rsid w:val="00C021D4"/>
    <w:rsid w:val="00C400B8"/>
    <w:rsid w:val="00C521D7"/>
    <w:rsid w:val="00C53EFB"/>
    <w:rsid w:val="00C955CB"/>
    <w:rsid w:val="00CB56DE"/>
    <w:rsid w:val="00D05986"/>
    <w:rsid w:val="00D26AAE"/>
    <w:rsid w:val="00D46720"/>
    <w:rsid w:val="00D53A46"/>
    <w:rsid w:val="00D65356"/>
    <w:rsid w:val="00D9045E"/>
    <w:rsid w:val="00D92B33"/>
    <w:rsid w:val="00E230F0"/>
    <w:rsid w:val="00E340E6"/>
    <w:rsid w:val="00E37852"/>
    <w:rsid w:val="00E41343"/>
    <w:rsid w:val="00E907B7"/>
    <w:rsid w:val="00EC76DC"/>
    <w:rsid w:val="00ED6ED2"/>
    <w:rsid w:val="00F31E48"/>
    <w:rsid w:val="00F43C81"/>
    <w:rsid w:val="00F61B31"/>
    <w:rsid w:val="00F97507"/>
    <w:rsid w:val="00FA77C5"/>
    <w:rsid w:val="00FD65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6" type="connector" idref="#AutoShape 2"/>
        <o:r id="V:Rule7" type="connector" idref="#AutoShape 6"/>
        <o:r id="V:Rule8" type="connector" idref="#AutoShape 3"/>
        <o:r id="V:Rule9" type="connector" idref="#AutoShape 11"/>
        <o:r id="V:Rule10" type="connector" idref="#AutoShape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after="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DE6"/>
    <w:pPr>
      <w:spacing w:before="0" w:after="0"/>
      <w:ind w:firstLine="0"/>
      <w:jc w:val="left"/>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17BA"/>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0915BD"/>
    <w:pPr>
      <w:ind w:left="720"/>
      <w:contextualSpacing/>
    </w:pPr>
  </w:style>
  <w:style w:type="paragraph" w:styleId="Header">
    <w:name w:val="header"/>
    <w:basedOn w:val="Normal"/>
    <w:link w:val="HeaderChar"/>
    <w:uiPriority w:val="99"/>
    <w:unhideWhenUsed/>
    <w:rsid w:val="002610C0"/>
    <w:pPr>
      <w:tabs>
        <w:tab w:val="center" w:pos="4680"/>
        <w:tab w:val="right" w:pos="9360"/>
      </w:tabs>
    </w:pPr>
  </w:style>
  <w:style w:type="character" w:customStyle="1" w:styleId="HeaderChar">
    <w:name w:val="Header Char"/>
    <w:basedOn w:val="DefaultParagraphFont"/>
    <w:link w:val="Header"/>
    <w:uiPriority w:val="99"/>
    <w:rsid w:val="002610C0"/>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2610C0"/>
    <w:pPr>
      <w:tabs>
        <w:tab w:val="center" w:pos="4680"/>
        <w:tab w:val="right" w:pos="9360"/>
      </w:tabs>
    </w:pPr>
  </w:style>
  <w:style w:type="character" w:customStyle="1" w:styleId="FooterChar">
    <w:name w:val="Footer Char"/>
    <w:basedOn w:val="DefaultParagraphFont"/>
    <w:link w:val="Footer"/>
    <w:uiPriority w:val="99"/>
    <w:rsid w:val="002610C0"/>
    <w:rPr>
      <w:rFonts w:ascii="Times New Roman" w:eastAsia="Times New Roman" w:hAnsi="Times New Roman" w:cs="Times New Roman"/>
      <w:sz w:val="28"/>
      <w:szCs w:val="24"/>
    </w:rPr>
  </w:style>
  <w:style w:type="character" w:customStyle="1" w:styleId="ListParagraphChar">
    <w:name w:val="List Paragraph Char"/>
    <w:link w:val="ListParagraph"/>
    <w:uiPriority w:val="34"/>
    <w:locked/>
    <w:rsid w:val="00F97507"/>
    <w:rPr>
      <w:rFonts w:ascii="Times New Roman" w:eastAsia="Times New Roman" w:hAnsi="Times New Roman" w:cs="Times New Roman"/>
      <w:sz w:val="28"/>
      <w:szCs w:val="24"/>
    </w:rPr>
  </w:style>
  <w:style w:type="paragraph" w:styleId="BodyTextIndent2">
    <w:name w:val="Body Text Indent 2"/>
    <w:basedOn w:val="Normal"/>
    <w:link w:val="BodyTextIndent2Char"/>
    <w:rsid w:val="00F97507"/>
    <w:pPr>
      <w:spacing w:before="120"/>
      <w:ind w:firstLine="567"/>
      <w:jc w:val="both"/>
    </w:pPr>
    <w:rPr>
      <w:rFonts w:ascii=".VnTime" w:hAnsi=".VnTime"/>
      <w:color w:val="0000FF"/>
      <w:szCs w:val="20"/>
    </w:rPr>
  </w:style>
  <w:style w:type="character" w:customStyle="1" w:styleId="BodyTextIndent2Char">
    <w:name w:val="Body Text Indent 2 Char"/>
    <w:basedOn w:val="DefaultParagraphFont"/>
    <w:link w:val="BodyTextIndent2"/>
    <w:rsid w:val="00F97507"/>
    <w:rPr>
      <w:rFonts w:ascii=".VnTime" w:eastAsia="Times New Roman" w:hAnsi=".VnTime" w:cs="Times New Roman"/>
      <w:color w:val="0000FF"/>
      <w:sz w:val="28"/>
      <w:szCs w:val="20"/>
    </w:rPr>
  </w:style>
  <w:style w:type="paragraph" w:styleId="BalloonText">
    <w:name w:val="Balloon Text"/>
    <w:basedOn w:val="Normal"/>
    <w:link w:val="BalloonTextChar"/>
    <w:uiPriority w:val="99"/>
    <w:semiHidden/>
    <w:unhideWhenUsed/>
    <w:rsid w:val="001F5229"/>
    <w:rPr>
      <w:rFonts w:ascii="Tahoma" w:hAnsi="Tahoma" w:cs="Tahoma"/>
      <w:sz w:val="16"/>
      <w:szCs w:val="16"/>
    </w:rPr>
  </w:style>
  <w:style w:type="character" w:customStyle="1" w:styleId="BalloonTextChar">
    <w:name w:val="Balloon Text Char"/>
    <w:basedOn w:val="DefaultParagraphFont"/>
    <w:link w:val="BalloonText"/>
    <w:uiPriority w:val="99"/>
    <w:semiHidden/>
    <w:rsid w:val="001F522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DE6"/>
    <w:pPr>
      <w:spacing w:before="0" w:after="0"/>
      <w:ind w:firstLine="0"/>
      <w:jc w:val="left"/>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17BA"/>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0915BD"/>
    <w:pPr>
      <w:ind w:left="720"/>
      <w:contextualSpacing/>
    </w:pPr>
  </w:style>
  <w:style w:type="paragraph" w:styleId="Header">
    <w:name w:val="header"/>
    <w:basedOn w:val="Normal"/>
    <w:link w:val="HeaderChar"/>
    <w:uiPriority w:val="99"/>
    <w:unhideWhenUsed/>
    <w:rsid w:val="002610C0"/>
    <w:pPr>
      <w:tabs>
        <w:tab w:val="center" w:pos="4680"/>
        <w:tab w:val="right" w:pos="9360"/>
      </w:tabs>
    </w:pPr>
  </w:style>
  <w:style w:type="character" w:customStyle="1" w:styleId="HeaderChar">
    <w:name w:val="Header Char"/>
    <w:basedOn w:val="DefaultParagraphFont"/>
    <w:link w:val="Header"/>
    <w:uiPriority w:val="99"/>
    <w:rsid w:val="002610C0"/>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2610C0"/>
    <w:pPr>
      <w:tabs>
        <w:tab w:val="center" w:pos="4680"/>
        <w:tab w:val="right" w:pos="9360"/>
      </w:tabs>
    </w:pPr>
  </w:style>
  <w:style w:type="character" w:customStyle="1" w:styleId="FooterChar">
    <w:name w:val="Footer Char"/>
    <w:basedOn w:val="DefaultParagraphFont"/>
    <w:link w:val="Footer"/>
    <w:uiPriority w:val="99"/>
    <w:rsid w:val="002610C0"/>
    <w:rPr>
      <w:rFonts w:ascii="Times New Roman" w:eastAsia="Times New Roman" w:hAnsi="Times New Roman" w:cs="Times New Roman"/>
      <w:sz w:val="28"/>
      <w:szCs w:val="24"/>
    </w:rPr>
  </w:style>
  <w:style w:type="character" w:customStyle="1" w:styleId="ListParagraphChar">
    <w:name w:val="List Paragraph Char"/>
    <w:link w:val="ListParagraph"/>
    <w:uiPriority w:val="34"/>
    <w:locked/>
    <w:rsid w:val="00F97507"/>
    <w:rPr>
      <w:rFonts w:ascii="Times New Roman" w:eastAsia="Times New Roman" w:hAnsi="Times New Roman" w:cs="Times New Roman"/>
      <w:sz w:val="28"/>
      <w:szCs w:val="24"/>
    </w:rPr>
  </w:style>
  <w:style w:type="paragraph" w:styleId="BodyTextIndent2">
    <w:name w:val="Body Text Indent 2"/>
    <w:basedOn w:val="Normal"/>
    <w:link w:val="BodyTextIndent2Char"/>
    <w:rsid w:val="00F97507"/>
    <w:pPr>
      <w:spacing w:before="120"/>
      <w:ind w:firstLine="567"/>
      <w:jc w:val="both"/>
    </w:pPr>
    <w:rPr>
      <w:rFonts w:ascii=".VnTime" w:hAnsi=".VnTime"/>
      <w:color w:val="0000FF"/>
      <w:szCs w:val="20"/>
    </w:rPr>
  </w:style>
  <w:style w:type="character" w:customStyle="1" w:styleId="BodyTextIndent2Char">
    <w:name w:val="Body Text Indent 2 Char"/>
    <w:basedOn w:val="DefaultParagraphFont"/>
    <w:link w:val="BodyTextIndent2"/>
    <w:rsid w:val="00F97507"/>
    <w:rPr>
      <w:rFonts w:ascii=".VnTime" w:eastAsia="Times New Roman" w:hAnsi=".VnTime" w:cs="Times New Roman"/>
      <w:color w:val="0000FF"/>
      <w:sz w:val="28"/>
      <w:szCs w:val="20"/>
    </w:rPr>
  </w:style>
  <w:style w:type="paragraph" w:styleId="BalloonText">
    <w:name w:val="Balloon Text"/>
    <w:basedOn w:val="Normal"/>
    <w:link w:val="BalloonTextChar"/>
    <w:uiPriority w:val="99"/>
    <w:semiHidden/>
    <w:unhideWhenUsed/>
    <w:rsid w:val="001F5229"/>
    <w:rPr>
      <w:rFonts w:ascii="Tahoma" w:hAnsi="Tahoma" w:cs="Tahoma"/>
      <w:sz w:val="16"/>
      <w:szCs w:val="16"/>
    </w:rPr>
  </w:style>
  <w:style w:type="character" w:customStyle="1" w:styleId="BalloonTextChar">
    <w:name w:val="Balloon Text Char"/>
    <w:basedOn w:val="DefaultParagraphFont"/>
    <w:link w:val="BalloonText"/>
    <w:uiPriority w:val="99"/>
    <w:semiHidden/>
    <w:rsid w:val="001F522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2019-01-28T02:16:00Z</cp:lastPrinted>
  <dcterms:created xsi:type="dcterms:W3CDTF">2019-04-19T08:10:00Z</dcterms:created>
  <dcterms:modified xsi:type="dcterms:W3CDTF">2019-04-19T08:10:00Z</dcterms:modified>
</cp:coreProperties>
</file>